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A6DE3" w14:textId="77777777" w:rsidR="003F393C" w:rsidRDefault="003F393C" w:rsidP="003C39CE">
      <w:pPr>
        <w:spacing w:before="100" w:beforeAutospacing="1" w:after="100" w:afterAutospacing="1"/>
        <w:jc w:val="center"/>
        <w:outlineLvl w:val="2"/>
        <w:rPr>
          <w:rFonts w:ascii="Helvetica Neue" w:eastAsia="Times New Roman" w:hAnsi="Helvetica Neue" w:cs="Times New Roman"/>
          <w:b/>
          <w:bCs/>
          <w:color w:val="222222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1ECD13" wp14:editId="6914FE90">
            <wp:simplePos x="0" y="0"/>
            <wp:positionH relativeFrom="margin">
              <wp:posOffset>1485900</wp:posOffset>
            </wp:positionH>
            <wp:positionV relativeFrom="margin">
              <wp:posOffset>-800100</wp:posOffset>
            </wp:positionV>
            <wp:extent cx="2599690" cy="1143000"/>
            <wp:effectExtent l="0" t="0" r="0" b="0"/>
            <wp:wrapSquare wrapText="bothSides"/>
            <wp:docPr id="20762157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33FF0" w14:textId="77777777" w:rsidR="0077723D" w:rsidRDefault="0077723D" w:rsidP="004133D1">
      <w:pPr>
        <w:jc w:val="center"/>
        <w:rPr>
          <w:rFonts w:ascii="Arial" w:eastAsia="Times New Roman" w:hAnsi="Arial" w:cs="Arial"/>
          <w:b/>
          <w:bCs/>
          <w:caps/>
          <w:color w:val="222222"/>
          <w:sz w:val="20"/>
          <w:szCs w:val="22"/>
        </w:rPr>
      </w:pPr>
    </w:p>
    <w:p w14:paraId="52C427B4" w14:textId="77777777" w:rsidR="007561E8" w:rsidRDefault="007561E8" w:rsidP="004133D1">
      <w:pPr>
        <w:jc w:val="center"/>
        <w:rPr>
          <w:rFonts w:ascii="Arial" w:eastAsia="Times New Roman" w:hAnsi="Arial" w:cs="Arial"/>
          <w:b/>
          <w:bCs/>
          <w:caps/>
          <w:color w:val="222222"/>
          <w:sz w:val="20"/>
          <w:szCs w:val="22"/>
        </w:rPr>
      </w:pPr>
    </w:p>
    <w:p w14:paraId="77DF1FAB" w14:textId="77777777" w:rsidR="007561E8" w:rsidRDefault="007561E8" w:rsidP="0075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aps/>
          <w:color w:val="222222"/>
          <w:sz w:val="20"/>
          <w:szCs w:val="22"/>
        </w:rPr>
      </w:pPr>
    </w:p>
    <w:p w14:paraId="023E78FF" w14:textId="77777777" w:rsidR="004133D1" w:rsidRPr="004133D1" w:rsidRDefault="004133D1" w:rsidP="0075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aps/>
          <w:color w:val="222222"/>
          <w:sz w:val="20"/>
          <w:szCs w:val="22"/>
        </w:rPr>
      </w:pPr>
      <w:r w:rsidRPr="004133D1">
        <w:rPr>
          <w:rFonts w:ascii="Arial" w:eastAsia="Times New Roman" w:hAnsi="Arial" w:cs="Arial"/>
          <w:b/>
          <w:bCs/>
          <w:caps/>
          <w:color w:val="222222"/>
          <w:sz w:val="20"/>
          <w:szCs w:val="22"/>
        </w:rPr>
        <w:t>Forum Public-Privé pour l'amélioration du climat des affaires et la transformation économique du secteur cinématographique et audiovisuel</w:t>
      </w:r>
    </w:p>
    <w:p w14:paraId="2D19BEB5" w14:textId="1E7EC69D" w:rsidR="003C2782" w:rsidRPr="007561E8" w:rsidRDefault="004133D1" w:rsidP="0075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aps/>
          <w:color w:val="222222"/>
          <w:sz w:val="20"/>
          <w:szCs w:val="22"/>
        </w:rPr>
      </w:pPr>
      <w:r w:rsidRPr="007561E8">
        <w:rPr>
          <w:rFonts w:ascii="Arial" w:eastAsia="Times New Roman" w:hAnsi="Arial" w:cs="Arial"/>
          <w:b/>
          <w:bCs/>
          <w:color w:val="222222"/>
          <w:sz w:val="20"/>
          <w:szCs w:val="22"/>
        </w:rPr>
        <w:t xml:space="preserve"> </w:t>
      </w:r>
      <w:r w:rsidRPr="007561E8">
        <w:rPr>
          <w:rFonts w:ascii="Arial" w:eastAsia="Times New Roman" w:hAnsi="Arial" w:cs="Arial"/>
          <w:b/>
          <w:bCs/>
          <w:caps/>
          <w:color w:val="222222"/>
          <w:sz w:val="20"/>
          <w:szCs w:val="22"/>
        </w:rPr>
        <w:t>3 &amp; 4 décembre 2024 - Hôtel Royal ASBU Tunis.</w:t>
      </w:r>
    </w:p>
    <w:p w14:paraId="169531FF" w14:textId="77777777" w:rsidR="004133D1" w:rsidRDefault="004133D1" w:rsidP="0075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eastAsia="Times New Roman" w:hAnsi="Helvetica Neue" w:cs="Times New Roman"/>
          <w:b/>
          <w:bCs/>
          <w:color w:val="222222"/>
          <w:szCs w:val="27"/>
        </w:rPr>
      </w:pPr>
    </w:p>
    <w:p w14:paraId="4A3410BD" w14:textId="77777777" w:rsidR="007561E8" w:rsidRDefault="007561E8" w:rsidP="003C2782">
      <w:pPr>
        <w:rPr>
          <w:rFonts w:ascii="Helvetica Neue" w:eastAsia="Times New Roman" w:hAnsi="Helvetica Neue" w:cs="Times New Roman"/>
          <w:b/>
          <w:bCs/>
          <w:color w:val="222222"/>
          <w:szCs w:val="27"/>
        </w:rPr>
      </w:pPr>
    </w:p>
    <w:p w14:paraId="00963567" w14:textId="07AF37EE" w:rsidR="004133D1" w:rsidRPr="007561E8" w:rsidRDefault="003C2782" w:rsidP="004133D1">
      <w:pPr>
        <w:jc w:val="center"/>
        <w:rPr>
          <w:rFonts w:ascii="Arial" w:hAnsi="Arial" w:cs="Arial"/>
          <w:b/>
          <w:bCs/>
          <w:caps/>
          <w:color w:val="000000"/>
          <w:sz w:val="22"/>
          <w:szCs w:val="20"/>
        </w:rPr>
      </w:pPr>
      <w:r w:rsidRPr="007561E8">
        <w:rPr>
          <w:rFonts w:ascii="Arial" w:hAnsi="Arial" w:cs="Arial"/>
          <w:b/>
          <w:bCs/>
          <w:caps/>
          <w:color w:val="000000"/>
          <w:sz w:val="22"/>
          <w:szCs w:val="20"/>
        </w:rPr>
        <w:t>Programme</w:t>
      </w:r>
    </w:p>
    <w:p w14:paraId="68014C89" w14:textId="77777777" w:rsidR="004133D1" w:rsidRDefault="004133D1" w:rsidP="004133D1">
      <w:pPr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14E20644" w14:textId="77777777" w:rsidR="004133D1" w:rsidRDefault="004133D1" w:rsidP="004133D1">
      <w:pPr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4A45D2AB" w14:textId="77777777" w:rsidR="00A253CB" w:rsidRPr="004133D1" w:rsidRDefault="00A253CB" w:rsidP="004133D1">
      <w:pPr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5672D740" w14:textId="7A957246" w:rsidR="003C2782" w:rsidRDefault="004133D1" w:rsidP="007561E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133D1">
        <w:rPr>
          <w:rFonts w:ascii="Arial" w:hAnsi="Arial" w:cs="Arial"/>
          <w:b/>
          <w:color w:val="000000"/>
          <w:sz w:val="20"/>
          <w:szCs w:val="20"/>
        </w:rPr>
        <w:t>Mardi </w:t>
      </w:r>
      <w:r w:rsidR="003C2782" w:rsidRPr="003C2782">
        <w:rPr>
          <w:rFonts w:ascii="Arial" w:hAnsi="Arial" w:cs="Arial"/>
          <w:b/>
          <w:color w:val="000000"/>
          <w:sz w:val="20"/>
          <w:szCs w:val="20"/>
        </w:rPr>
        <w:t>3 décembre 2024</w:t>
      </w:r>
    </w:p>
    <w:p w14:paraId="4A72EF29" w14:textId="77777777" w:rsidR="007561E8" w:rsidRPr="003C2782" w:rsidRDefault="007561E8" w:rsidP="007561E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2564401" w14:textId="77777777" w:rsidR="00FB3AFA" w:rsidRDefault="00FB3AFA" w:rsidP="003C2782">
      <w:pPr>
        <w:rPr>
          <w:rFonts w:ascii="Arial" w:hAnsi="Arial" w:cs="Arial"/>
          <w:color w:val="000000"/>
          <w:sz w:val="20"/>
          <w:szCs w:val="20"/>
        </w:rPr>
      </w:pPr>
    </w:p>
    <w:p w14:paraId="04C10698" w14:textId="77777777" w:rsidR="00FB3AFA" w:rsidRDefault="003C2782" w:rsidP="003C2782">
      <w:pPr>
        <w:rPr>
          <w:rFonts w:ascii="Arial" w:hAnsi="Arial" w:cs="Arial"/>
          <w:color w:val="000000"/>
          <w:sz w:val="20"/>
          <w:szCs w:val="20"/>
        </w:rPr>
      </w:pP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9h00 </w:t>
      </w:r>
      <w:r w:rsidR="00FC04C0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4133D1" w:rsidRPr="004133D1">
        <w:rPr>
          <w:rFonts w:ascii="Arial" w:hAnsi="Arial" w:cs="Arial"/>
          <w:b/>
          <w:bCs/>
          <w:color w:val="000000"/>
          <w:sz w:val="20"/>
          <w:szCs w:val="20"/>
        </w:rPr>
        <w:t>Accueil et inscription des participants</w:t>
      </w:r>
    </w:p>
    <w:p w14:paraId="4AC2B74A" w14:textId="77777777" w:rsidR="00FB3AFA" w:rsidRDefault="003C2782" w:rsidP="003C2782">
      <w:pPr>
        <w:rPr>
          <w:rFonts w:ascii="Arial" w:hAnsi="Arial" w:cs="Arial"/>
          <w:color w:val="000000"/>
          <w:sz w:val="20"/>
          <w:szCs w:val="20"/>
        </w:rPr>
      </w:pP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9h30 </w:t>
      </w:r>
      <w:r w:rsidR="00FC04C0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FB3AFA" w:rsidRPr="00FB3AFA">
        <w:rPr>
          <w:rFonts w:ascii="Arial" w:hAnsi="Arial" w:cs="Arial"/>
          <w:b/>
          <w:bCs/>
          <w:color w:val="000000"/>
          <w:sz w:val="20"/>
          <w:szCs w:val="20"/>
        </w:rPr>
        <w:t>Allocutions d’ouverture</w:t>
      </w:r>
    </w:p>
    <w:p w14:paraId="4AE9D324" w14:textId="2AFE5E29" w:rsidR="00FB3AFA" w:rsidRPr="00FB3AFA" w:rsidRDefault="003C2782" w:rsidP="003C2782">
      <w:pPr>
        <w:rPr>
          <w:rFonts w:ascii="Arial" w:hAnsi="Arial" w:cs="Arial"/>
          <w:color w:val="000000"/>
          <w:sz w:val="20"/>
          <w:szCs w:val="20"/>
        </w:rPr>
      </w:pP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>10h</w:t>
      </w:r>
      <w:r w:rsidR="004133D1">
        <w:rPr>
          <w:rFonts w:ascii="Arial" w:hAnsi="Arial" w:cs="Arial"/>
          <w:b/>
          <w:bCs/>
          <w:color w:val="000000"/>
          <w:sz w:val="20"/>
          <w:szCs w:val="20"/>
        </w:rPr>
        <w:t>00</w:t>
      </w: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7723D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FC04C0" w:rsidRPr="00FC04C0">
        <w:rPr>
          <w:rFonts w:ascii="Arial" w:hAnsi="Arial" w:cs="Arial"/>
          <w:b/>
          <w:bCs/>
          <w:color w:val="000000"/>
          <w:sz w:val="20"/>
          <w:szCs w:val="20"/>
        </w:rPr>
        <w:t xml:space="preserve">Présentation des activités </w:t>
      </w:r>
      <w:r w:rsidR="00FC04C0">
        <w:rPr>
          <w:rFonts w:ascii="Arial" w:hAnsi="Arial" w:cs="Arial"/>
          <w:b/>
          <w:bCs/>
          <w:color w:val="000000"/>
          <w:sz w:val="20"/>
          <w:szCs w:val="20"/>
        </w:rPr>
        <w:t xml:space="preserve">et des missions du </w:t>
      </w:r>
      <w:r w:rsidR="004133D1" w:rsidRPr="004133D1">
        <w:rPr>
          <w:rFonts w:ascii="Arial" w:hAnsi="Arial" w:cs="Arial"/>
          <w:b/>
          <w:bCs/>
          <w:color w:val="000000"/>
          <w:sz w:val="20"/>
          <w:szCs w:val="20"/>
        </w:rPr>
        <w:t>Groupement Professionnel de l’Indust</w:t>
      </w:r>
      <w:r w:rsidR="004133D1">
        <w:rPr>
          <w:rFonts w:ascii="Arial" w:hAnsi="Arial" w:cs="Arial"/>
          <w:b/>
          <w:bCs/>
          <w:color w:val="000000"/>
          <w:sz w:val="20"/>
          <w:szCs w:val="20"/>
        </w:rPr>
        <w:t xml:space="preserve">rie Cinématographique de la </w:t>
      </w:r>
      <w:r w:rsidR="004133D1" w:rsidRPr="004133D1">
        <w:rPr>
          <w:rFonts w:ascii="Arial" w:hAnsi="Arial" w:cs="Arial"/>
          <w:b/>
          <w:bCs/>
          <w:color w:val="000000"/>
          <w:sz w:val="20"/>
          <w:szCs w:val="20"/>
        </w:rPr>
        <w:t>CONECT.</w:t>
      </w:r>
    </w:p>
    <w:p w14:paraId="13F0C94F" w14:textId="0755DB48" w:rsidR="00FB3AFA" w:rsidRDefault="009055AA" w:rsidP="003C278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E53FB">
        <w:rPr>
          <w:rFonts w:ascii="Arial" w:hAnsi="Arial" w:cs="Arial"/>
          <w:b/>
          <w:bCs/>
          <w:color w:val="000000"/>
          <w:sz w:val="20"/>
          <w:szCs w:val="20"/>
        </w:rPr>
        <w:t>10h15 - 13h15 : </w:t>
      </w:r>
      <w:r w:rsidR="00FC04C0" w:rsidRPr="009E53FB">
        <w:rPr>
          <w:rFonts w:ascii="Arial" w:hAnsi="Arial" w:cs="Arial"/>
          <w:b/>
          <w:bCs/>
          <w:color w:val="000000"/>
          <w:sz w:val="20"/>
          <w:szCs w:val="20"/>
        </w:rPr>
        <w:t>Panel 1 -</w:t>
      </w:r>
      <w:r w:rsidR="00966106" w:rsidRPr="009E53FB">
        <w:rPr>
          <w:rFonts w:ascii="Arial" w:hAnsi="Arial" w:cs="Arial"/>
          <w:b/>
          <w:bCs/>
          <w:color w:val="000000"/>
          <w:sz w:val="20"/>
          <w:szCs w:val="20"/>
        </w:rPr>
        <w:t xml:space="preserve"> Facilitation de l'accès au financement</w:t>
      </w:r>
    </w:p>
    <w:p w14:paraId="639379E2" w14:textId="176787AF" w:rsidR="003C2782" w:rsidRPr="00FB3AFA" w:rsidRDefault="003C2782" w:rsidP="003C278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10h15 </w:t>
      </w:r>
      <w:r w:rsidR="00966106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Pr="00966106">
        <w:rPr>
          <w:rFonts w:ascii="Arial" w:hAnsi="Arial" w:cs="Arial"/>
          <w:b/>
          <w:bCs/>
          <w:color w:val="000000"/>
          <w:sz w:val="20"/>
          <w:szCs w:val="20"/>
        </w:rPr>
        <w:t>Mécani</w:t>
      </w:r>
      <w:r w:rsidR="00966106" w:rsidRPr="00966106">
        <w:rPr>
          <w:rFonts w:ascii="Arial" w:hAnsi="Arial" w:cs="Arial"/>
          <w:b/>
          <w:bCs/>
          <w:color w:val="000000"/>
          <w:sz w:val="20"/>
          <w:szCs w:val="20"/>
        </w:rPr>
        <w:t xml:space="preserve">smes alternatifs de financement et </w:t>
      </w:r>
      <w:r w:rsidRPr="00966106">
        <w:rPr>
          <w:rFonts w:ascii="Arial" w:hAnsi="Arial" w:cs="Arial"/>
          <w:b/>
          <w:color w:val="000000"/>
          <w:sz w:val="20"/>
          <w:szCs w:val="20"/>
        </w:rPr>
        <w:t>création de méc</w:t>
      </w:r>
      <w:r w:rsidR="00966106" w:rsidRPr="00966106">
        <w:rPr>
          <w:rFonts w:ascii="Arial" w:hAnsi="Arial" w:cs="Arial"/>
          <w:b/>
          <w:color w:val="000000"/>
          <w:sz w:val="20"/>
          <w:szCs w:val="20"/>
        </w:rPr>
        <w:t>anismes de garanties bancaires.</w:t>
      </w:r>
    </w:p>
    <w:p w14:paraId="6377ADE2" w14:textId="77777777" w:rsidR="00FB3AFA" w:rsidRDefault="003C2782" w:rsidP="003C2782">
      <w:pPr>
        <w:rPr>
          <w:rFonts w:ascii="Arial" w:hAnsi="Arial" w:cs="Arial"/>
          <w:color w:val="000000"/>
          <w:sz w:val="20"/>
          <w:szCs w:val="20"/>
        </w:rPr>
      </w:pP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11h15 </w:t>
      </w:r>
      <w:r w:rsidR="00966106">
        <w:rPr>
          <w:rFonts w:ascii="Arial" w:hAnsi="Arial" w:cs="Arial"/>
          <w:b/>
          <w:bCs/>
          <w:color w:val="000000"/>
          <w:sz w:val="20"/>
          <w:szCs w:val="20"/>
        </w:rPr>
        <w:t>- P</w:t>
      </w: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>ause café </w:t>
      </w:r>
    </w:p>
    <w:p w14:paraId="08EBFD09" w14:textId="0156B5CF" w:rsidR="00FB3AFA" w:rsidRDefault="003C2782" w:rsidP="003C2782">
      <w:pPr>
        <w:rPr>
          <w:rFonts w:ascii="Arial" w:hAnsi="Arial" w:cs="Arial"/>
          <w:color w:val="000000"/>
          <w:sz w:val="20"/>
          <w:szCs w:val="20"/>
        </w:rPr>
      </w:pP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>11</w:t>
      </w:r>
      <w:r w:rsidR="00FC04C0"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35 - </w:t>
      </w:r>
      <w:r w:rsidR="00966106">
        <w:rPr>
          <w:rFonts w:ascii="Arial" w:hAnsi="Arial" w:cs="Arial"/>
          <w:b/>
          <w:color w:val="000000"/>
          <w:sz w:val="20"/>
          <w:szCs w:val="20"/>
        </w:rPr>
        <w:t>C</w:t>
      </w:r>
      <w:r w:rsidR="00966106" w:rsidRPr="00966106">
        <w:rPr>
          <w:rFonts w:ascii="Arial" w:hAnsi="Arial" w:cs="Arial"/>
          <w:b/>
          <w:color w:val="000000"/>
          <w:sz w:val="20"/>
          <w:szCs w:val="20"/>
        </w:rPr>
        <w:t>réation</w:t>
      </w:r>
      <w:r w:rsidR="00966106"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66106">
        <w:rPr>
          <w:rFonts w:ascii="Arial" w:hAnsi="Arial" w:cs="Arial"/>
          <w:b/>
          <w:bCs/>
          <w:color w:val="000000"/>
          <w:sz w:val="20"/>
          <w:szCs w:val="20"/>
        </w:rPr>
        <w:t>et g</w:t>
      </w: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>estion du fonds d'encouragement à l'investissement da</w:t>
      </w:r>
      <w:r w:rsidR="00966106">
        <w:rPr>
          <w:rFonts w:ascii="Arial" w:hAnsi="Arial" w:cs="Arial"/>
          <w:b/>
          <w:bCs/>
          <w:color w:val="000000"/>
          <w:sz w:val="20"/>
          <w:szCs w:val="20"/>
        </w:rPr>
        <w:t xml:space="preserve">ns le secteur cinématographique et audiovisuel </w:t>
      </w:r>
    </w:p>
    <w:p w14:paraId="537313EA" w14:textId="6056F7C4" w:rsidR="00FB3AFA" w:rsidRDefault="00D85C7D" w:rsidP="003C278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</w:t>
      </w:r>
      <w:r w:rsidR="00FC04C0">
        <w:rPr>
          <w:rFonts w:ascii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35 </w:t>
      </w:r>
      <w:r w:rsidR="003C2782"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/>
          <w:color w:val="000000"/>
          <w:sz w:val="20"/>
          <w:szCs w:val="20"/>
        </w:rPr>
        <w:t>A</w:t>
      </w:r>
      <w:r w:rsidR="003C2782" w:rsidRPr="00D85C7D">
        <w:rPr>
          <w:rFonts w:ascii="Arial" w:hAnsi="Arial" w:cs="Arial"/>
          <w:b/>
          <w:color w:val="000000"/>
          <w:sz w:val="20"/>
          <w:szCs w:val="20"/>
        </w:rPr>
        <w:t>ccords de coproduction dans le cadre des partenariats bilatéraux avec les pays tiers.</w:t>
      </w:r>
    </w:p>
    <w:p w14:paraId="69E1D322" w14:textId="00CFE94E" w:rsidR="00FB3AFA" w:rsidRPr="00FB3AFA" w:rsidRDefault="003C2782" w:rsidP="003C2782">
      <w:pPr>
        <w:rPr>
          <w:rFonts w:ascii="Arial" w:hAnsi="Arial" w:cs="Arial"/>
          <w:color w:val="000000"/>
          <w:sz w:val="20"/>
          <w:szCs w:val="20"/>
        </w:rPr>
      </w:pPr>
      <w:r w:rsidRPr="00D85C7D">
        <w:rPr>
          <w:rFonts w:ascii="Arial" w:hAnsi="Arial" w:cs="Arial"/>
          <w:b/>
          <w:color w:val="000000"/>
          <w:sz w:val="20"/>
          <w:szCs w:val="20"/>
        </w:rPr>
        <w:t>13</w:t>
      </w:r>
      <w:r w:rsidR="00FC04C0">
        <w:rPr>
          <w:rFonts w:ascii="Arial" w:hAnsi="Arial" w:cs="Arial"/>
          <w:b/>
          <w:color w:val="000000"/>
          <w:sz w:val="20"/>
          <w:szCs w:val="20"/>
        </w:rPr>
        <w:t>h</w:t>
      </w:r>
      <w:r w:rsidRPr="00D85C7D">
        <w:rPr>
          <w:rFonts w:ascii="Arial" w:hAnsi="Arial" w:cs="Arial"/>
          <w:b/>
          <w:color w:val="000000"/>
          <w:sz w:val="20"/>
          <w:szCs w:val="20"/>
        </w:rPr>
        <w:t xml:space="preserve">15 </w:t>
      </w:r>
      <w:r w:rsidR="00FC04C0">
        <w:rPr>
          <w:rFonts w:ascii="Arial" w:hAnsi="Arial" w:cs="Arial"/>
          <w:b/>
          <w:color w:val="000000"/>
          <w:sz w:val="20"/>
          <w:szCs w:val="20"/>
        </w:rPr>
        <w:t xml:space="preserve">- Pause </w:t>
      </w:r>
      <w:r w:rsidR="00FC04C0" w:rsidRPr="00FC04C0">
        <w:rPr>
          <w:rFonts w:ascii="Arial" w:hAnsi="Arial" w:cs="Arial"/>
          <w:b/>
          <w:color w:val="000000"/>
          <w:sz w:val="20"/>
          <w:szCs w:val="20"/>
        </w:rPr>
        <w:t>déjeuner</w:t>
      </w:r>
    </w:p>
    <w:p w14:paraId="4C6CAA9F" w14:textId="176DA7E1" w:rsidR="00FB3AFA" w:rsidRPr="00FB3AFA" w:rsidRDefault="009055AA" w:rsidP="003C2782">
      <w:pPr>
        <w:rPr>
          <w:rFonts w:ascii="Arial" w:hAnsi="Arial" w:cs="Arial"/>
          <w:b/>
          <w:color w:val="000000"/>
          <w:sz w:val="20"/>
          <w:szCs w:val="20"/>
        </w:rPr>
      </w:pPr>
      <w:r w:rsidRPr="009E53FB">
        <w:rPr>
          <w:rFonts w:ascii="Arial" w:hAnsi="Arial" w:cs="Arial"/>
          <w:b/>
          <w:bCs/>
          <w:color w:val="000000"/>
          <w:sz w:val="20"/>
          <w:szCs w:val="20"/>
        </w:rPr>
        <w:t>14h30 - 17h30 :</w:t>
      </w:r>
      <w:r w:rsidR="00FC04C0" w:rsidRPr="009E53FB">
        <w:rPr>
          <w:rFonts w:ascii="Arial" w:hAnsi="Arial" w:cs="Arial"/>
          <w:b/>
          <w:bCs/>
          <w:color w:val="000000"/>
          <w:sz w:val="20"/>
          <w:szCs w:val="20"/>
        </w:rPr>
        <w:t xml:space="preserve"> Panel 2 - Révision de la législation et restructuration institutionnelle </w:t>
      </w:r>
    </w:p>
    <w:p w14:paraId="280DDF2D" w14:textId="7FDA74D8" w:rsidR="00FB3AFA" w:rsidRDefault="003C2782" w:rsidP="003C2782">
      <w:pPr>
        <w:rPr>
          <w:rFonts w:ascii="Arial" w:hAnsi="Arial" w:cs="Arial"/>
          <w:color w:val="000000"/>
          <w:sz w:val="20"/>
          <w:szCs w:val="20"/>
        </w:rPr>
      </w:pPr>
      <w:r w:rsidRPr="00FC04C0">
        <w:rPr>
          <w:rFonts w:ascii="Arial" w:hAnsi="Arial" w:cs="Arial"/>
          <w:b/>
          <w:color w:val="000000"/>
          <w:sz w:val="20"/>
          <w:szCs w:val="20"/>
        </w:rPr>
        <w:t>14</w:t>
      </w:r>
      <w:r w:rsidR="00FC04C0" w:rsidRPr="00FC04C0">
        <w:rPr>
          <w:rFonts w:ascii="Arial" w:hAnsi="Arial" w:cs="Arial"/>
          <w:b/>
          <w:color w:val="000000"/>
          <w:sz w:val="20"/>
          <w:szCs w:val="20"/>
        </w:rPr>
        <w:t>h</w:t>
      </w:r>
      <w:r w:rsidRPr="00FC04C0">
        <w:rPr>
          <w:rFonts w:ascii="Arial" w:hAnsi="Arial" w:cs="Arial"/>
          <w:b/>
          <w:color w:val="000000"/>
          <w:sz w:val="20"/>
          <w:szCs w:val="20"/>
        </w:rPr>
        <w:t>30</w:t>
      </w:r>
      <w:r w:rsidRPr="00FC04C0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FC04C0">
        <w:rPr>
          <w:rFonts w:ascii="Arial" w:hAnsi="Arial" w:cs="Arial"/>
          <w:b/>
          <w:bCs/>
          <w:color w:val="000000"/>
          <w:sz w:val="20"/>
          <w:szCs w:val="20"/>
        </w:rPr>
        <w:t xml:space="preserve">- Révision de la législation </w:t>
      </w:r>
    </w:p>
    <w:p w14:paraId="2BECB1F9" w14:textId="37377832" w:rsidR="00FB3AFA" w:rsidRPr="00FB3AFA" w:rsidRDefault="003C2782" w:rsidP="003C2782">
      <w:pPr>
        <w:rPr>
          <w:rFonts w:ascii="Arial" w:hAnsi="Arial" w:cs="Arial"/>
          <w:color w:val="000000"/>
          <w:sz w:val="20"/>
          <w:szCs w:val="20"/>
        </w:rPr>
      </w:pPr>
      <w:r w:rsidRPr="00FC04C0">
        <w:rPr>
          <w:rFonts w:ascii="Arial" w:hAnsi="Arial" w:cs="Arial"/>
          <w:b/>
          <w:color w:val="000000"/>
          <w:sz w:val="20"/>
          <w:szCs w:val="20"/>
        </w:rPr>
        <w:t>16h</w:t>
      </w:r>
      <w:r w:rsidR="00FC04C0" w:rsidRPr="00FC04C0">
        <w:rPr>
          <w:rFonts w:ascii="Arial" w:hAnsi="Arial" w:cs="Arial"/>
          <w:b/>
          <w:color w:val="000000"/>
          <w:sz w:val="20"/>
          <w:szCs w:val="20"/>
        </w:rPr>
        <w:t>00</w:t>
      </w:r>
      <w:r w:rsidRPr="00FC04C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C04C0" w:rsidRPr="00FC04C0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FC04C0" w:rsidRPr="00FC04C0">
        <w:rPr>
          <w:rFonts w:ascii="Arial" w:hAnsi="Arial" w:cs="Arial"/>
          <w:b/>
          <w:bCs/>
          <w:color w:val="000000"/>
          <w:sz w:val="20"/>
          <w:szCs w:val="20"/>
        </w:rPr>
        <w:t>Pause café </w:t>
      </w:r>
    </w:p>
    <w:p w14:paraId="0E99F66E" w14:textId="32747A4B" w:rsidR="003C2782" w:rsidRPr="00FB3AFA" w:rsidRDefault="003C2782" w:rsidP="003C2782">
      <w:pPr>
        <w:rPr>
          <w:rFonts w:ascii="Arial" w:hAnsi="Arial" w:cs="Arial"/>
          <w:b/>
          <w:color w:val="000000"/>
          <w:sz w:val="20"/>
          <w:szCs w:val="20"/>
        </w:rPr>
      </w:pP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>16:20 -</w:t>
      </w:r>
      <w:r w:rsidR="00FC04C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>Restructuration du Centre National du Cinéma et de l'Image (CNCI)</w:t>
      </w:r>
    </w:p>
    <w:p w14:paraId="438F9AC6" w14:textId="67D86FF6" w:rsidR="003C2782" w:rsidRPr="003C2782" w:rsidRDefault="00FC04C0" w:rsidP="003C2782">
      <w:pPr>
        <w:rPr>
          <w:rFonts w:ascii="Arial" w:hAnsi="Arial" w:cs="Arial"/>
          <w:color w:val="000000"/>
          <w:sz w:val="20"/>
          <w:szCs w:val="20"/>
        </w:rPr>
      </w:pP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>17:30  </w:t>
      </w:r>
      <w:r w:rsidR="009055AA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9055AA" w:rsidRPr="009055AA">
        <w:rPr>
          <w:rFonts w:ascii="Arial" w:hAnsi="Arial" w:cs="Arial"/>
          <w:b/>
          <w:bCs/>
          <w:color w:val="000000"/>
          <w:sz w:val="20"/>
          <w:szCs w:val="20"/>
        </w:rPr>
        <w:t>Clôture de la</w:t>
      </w:r>
      <w:r w:rsidR="009055AA">
        <w:rPr>
          <w:rFonts w:ascii="Arial" w:hAnsi="Arial" w:cs="Arial"/>
          <w:b/>
          <w:bCs/>
          <w:color w:val="000000"/>
          <w:sz w:val="20"/>
          <w:szCs w:val="20"/>
        </w:rPr>
        <w:t xml:space="preserve"> première journée du forum</w:t>
      </w:r>
    </w:p>
    <w:p w14:paraId="77317C56" w14:textId="77777777" w:rsidR="003C2782" w:rsidRDefault="003C2782" w:rsidP="003C2782">
      <w:pPr>
        <w:rPr>
          <w:rFonts w:ascii="Arial" w:hAnsi="Arial" w:cs="Arial"/>
          <w:color w:val="000000"/>
          <w:sz w:val="20"/>
          <w:szCs w:val="20"/>
        </w:rPr>
      </w:pPr>
    </w:p>
    <w:p w14:paraId="6EBFAC67" w14:textId="77777777" w:rsidR="00A253CB" w:rsidRDefault="00A253CB" w:rsidP="003C2782">
      <w:pPr>
        <w:rPr>
          <w:rFonts w:ascii="Arial" w:hAnsi="Arial" w:cs="Arial"/>
          <w:color w:val="000000"/>
          <w:sz w:val="20"/>
          <w:szCs w:val="20"/>
        </w:rPr>
      </w:pPr>
    </w:p>
    <w:p w14:paraId="6511ACD5" w14:textId="77777777" w:rsidR="007561E8" w:rsidRDefault="007561E8" w:rsidP="003C2782">
      <w:pPr>
        <w:rPr>
          <w:rFonts w:ascii="Arial" w:hAnsi="Arial" w:cs="Arial"/>
          <w:color w:val="000000"/>
          <w:sz w:val="20"/>
          <w:szCs w:val="20"/>
        </w:rPr>
      </w:pPr>
    </w:p>
    <w:p w14:paraId="73AFCFA5" w14:textId="77777777" w:rsidR="00A253CB" w:rsidRPr="003C2782" w:rsidRDefault="00A253CB" w:rsidP="003C2782">
      <w:pPr>
        <w:rPr>
          <w:rFonts w:ascii="Arial" w:hAnsi="Arial" w:cs="Arial"/>
          <w:color w:val="000000"/>
          <w:sz w:val="20"/>
          <w:szCs w:val="20"/>
        </w:rPr>
      </w:pPr>
    </w:p>
    <w:p w14:paraId="407BEA5A" w14:textId="05E7AE9D" w:rsidR="003C2782" w:rsidRDefault="009055AA" w:rsidP="007561E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7417B">
        <w:rPr>
          <w:rFonts w:ascii="Arial" w:hAnsi="Arial" w:cs="Arial"/>
          <w:b/>
          <w:color w:val="000000"/>
          <w:sz w:val="20"/>
          <w:szCs w:val="20"/>
        </w:rPr>
        <w:t>M</w:t>
      </w:r>
      <w:r w:rsidR="003C2782" w:rsidRPr="0057417B">
        <w:rPr>
          <w:rFonts w:ascii="Arial" w:hAnsi="Arial" w:cs="Arial"/>
          <w:b/>
          <w:color w:val="000000"/>
          <w:sz w:val="20"/>
          <w:szCs w:val="20"/>
        </w:rPr>
        <w:t>ercredi 4 décembre 2024</w:t>
      </w:r>
    </w:p>
    <w:p w14:paraId="364DE331" w14:textId="77777777" w:rsidR="007561E8" w:rsidRPr="0057417B" w:rsidRDefault="007561E8" w:rsidP="007561E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CDA42F4" w14:textId="77777777" w:rsidR="003C2782" w:rsidRPr="003C2782" w:rsidRDefault="003C2782" w:rsidP="003C2782">
      <w:pPr>
        <w:rPr>
          <w:rFonts w:ascii="Arial" w:hAnsi="Arial" w:cs="Arial"/>
          <w:color w:val="000000"/>
          <w:sz w:val="20"/>
          <w:szCs w:val="20"/>
        </w:rPr>
      </w:pPr>
    </w:p>
    <w:p w14:paraId="111221BB" w14:textId="77777777" w:rsidR="009055AA" w:rsidRDefault="009055AA" w:rsidP="009055A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9h00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Pr="004133D1">
        <w:rPr>
          <w:rFonts w:ascii="Arial" w:hAnsi="Arial" w:cs="Arial"/>
          <w:b/>
          <w:bCs/>
          <w:color w:val="000000"/>
          <w:sz w:val="20"/>
          <w:szCs w:val="20"/>
        </w:rPr>
        <w:t>Accueil et inscription des participants</w:t>
      </w:r>
    </w:p>
    <w:p w14:paraId="0B8655D9" w14:textId="7718E99D" w:rsidR="0057417B" w:rsidRPr="00B97EF7" w:rsidRDefault="0057417B" w:rsidP="009055AA">
      <w:pPr>
        <w:rPr>
          <w:rFonts w:ascii="Arial" w:hAnsi="Arial" w:cs="Arial"/>
          <w:i/>
          <w:color w:val="000000"/>
          <w:sz w:val="20"/>
          <w:szCs w:val="20"/>
        </w:rPr>
      </w:pPr>
      <w:r w:rsidRPr="00B97EF7">
        <w:rPr>
          <w:rFonts w:ascii="Arial" w:hAnsi="Arial" w:cs="Arial"/>
          <w:b/>
          <w:bCs/>
          <w:i/>
          <w:color w:val="000000"/>
          <w:sz w:val="20"/>
          <w:szCs w:val="20"/>
        </w:rPr>
        <w:t>9h30 - 11h30 : Panel 1 - Incitation des investissements dans les infrastructures</w:t>
      </w:r>
    </w:p>
    <w:p w14:paraId="6D703F0E" w14:textId="643F7465" w:rsidR="003C2782" w:rsidRPr="003C2782" w:rsidRDefault="003C2782" w:rsidP="003C2782">
      <w:pPr>
        <w:rPr>
          <w:rFonts w:ascii="Arial" w:hAnsi="Arial" w:cs="Arial"/>
          <w:color w:val="000000"/>
          <w:sz w:val="20"/>
          <w:szCs w:val="20"/>
        </w:rPr>
      </w:pP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9h30 </w:t>
      </w:r>
      <w:r w:rsidR="0057417B">
        <w:rPr>
          <w:rFonts w:ascii="Arial" w:hAnsi="Arial" w:cs="Arial"/>
          <w:b/>
          <w:bCs/>
          <w:color w:val="000000"/>
          <w:sz w:val="20"/>
          <w:szCs w:val="20"/>
        </w:rPr>
        <w:t xml:space="preserve">- Stratégie </w:t>
      </w:r>
      <w:r w:rsidRPr="0057417B">
        <w:rPr>
          <w:rFonts w:ascii="Arial" w:hAnsi="Arial" w:cs="Arial"/>
          <w:b/>
          <w:color w:val="000000"/>
          <w:sz w:val="20"/>
          <w:szCs w:val="20"/>
        </w:rPr>
        <w:t>pour encourager les investissements dans les infrastructures</w:t>
      </w:r>
      <w:r w:rsidRPr="003C278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2B7FE0" w14:textId="6D34E432" w:rsidR="003C2782" w:rsidRPr="003C2782" w:rsidRDefault="0057417B" w:rsidP="003C278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10h30</w:t>
      </w:r>
      <w:r w:rsidR="0077723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C2782" w:rsidRPr="003C2782">
        <w:rPr>
          <w:rFonts w:ascii="Arial" w:hAnsi="Arial" w:cs="Arial"/>
          <w:b/>
          <w:bCs/>
          <w:color w:val="000000"/>
          <w:sz w:val="20"/>
          <w:szCs w:val="20"/>
        </w:rPr>
        <w:t>- Plan de réhab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ilitation des salles de cinéma </w:t>
      </w:r>
      <w:r w:rsidRPr="003C278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A580546" w14:textId="5AB0E2A4" w:rsidR="003C2782" w:rsidRDefault="003C2782" w:rsidP="003C2782">
      <w:pPr>
        <w:rPr>
          <w:rFonts w:ascii="Arial" w:hAnsi="Arial" w:cs="Arial"/>
          <w:color w:val="000000"/>
          <w:sz w:val="20"/>
          <w:szCs w:val="20"/>
        </w:rPr>
      </w:pPr>
      <w:r w:rsidRPr="0057417B">
        <w:rPr>
          <w:rFonts w:ascii="Arial" w:hAnsi="Arial" w:cs="Arial"/>
          <w:b/>
          <w:color w:val="000000"/>
          <w:sz w:val="20"/>
          <w:szCs w:val="20"/>
        </w:rPr>
        <w:t xml:space="preserve">11h30 </w:t>
      </w:r>
      <w:r w:rsidR="0057417B">
        <w:rPr>
          <w:rFonts w:ascii="Arial" w:hAnsi="Arial" w:cs="Arial"/>
          <w:color w:val="000000"/>
          <w:sz w:val="20"/>
          <w:szCs w:val="20"/>
        </w:rPr>
        <w:t xml:space="preserve">- </w:t>
      </w:r>
      <w:r w:rsidR="0057417B" w:rsidRPr="00FC04C0">
        <w:rPr>
          <w:rFonts w:ascii="Arial" w:hAnsi="Arial" w:cs="Arial"/>
          <w:b/>
          <w:bCs/>
          <w:color w:val="000000"/>
          <w:sz w:val="20"/>
          <w:szCs w:val="20"/>
        </w:rPr>
        <w:t>Pause café </w:t>
      </w:r>
    </w:p>
    <w:p w14:paraId="4EF39CB2" w14:textId="15CCC14C" w:rsidR="000D6BD0" w:rsidRPr="00B97EF7" w:rsidRDefault="000D6BD0" w:rsidP="003C2782">
      <w:pPr>
        <w:rPr>
          <w:rFonts w:ascii="Arial" w:hAnsi="Arial" w:cs="Arial"/>
          <w:i/>
          <w:color w:val="000000"/>
          <w:sz w:val="20"/>
          <w:szCs w:val="20"/>
        </w:rPr>
      </w:pPr>
      <w:r w:rsidRPr="00B97EF7">
        <w:rPr>
          <w:rFonts w:ascii="Arial" w:hAnsi="Arial" w:cs="Arial"/>
          <w:b/>
          <w:bCs/>
          <w:i/>
          <w:color w:val="000000"/>
          <w:sz w:val="20"/>
          <w:szCs w:val="20"/>
        </w:rPr>
        <w:t>11h50</w:t>
      </w:r>
      <w:r w:rsidR="00B97EF7" w:rsidRPr="00B97EF7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- </w:t>
      </w:r>
      <w:r w:rsidR="00B97EF7" w:rsidRPr="00B97EF7">
        <w:rPr>
          <w:rFonts w:ascii="Arial" w:hAnsi="Arial" w:cs="Arial"/>
          <w:b/>
          <w:i/>
          <w:color w:val="000000"/>
          <w:sz w:val="20"/>
          <w:szCs w:val="20"/>
        </w:rPr>
        <w:t>13h15</w:t>
      </w:r>
      <w:r w:rsidRPr="00B97EF7">
        <w:rPr>
          <w:rFonts w:ascii="Arial" w:hAnsi="Arial" w:cs="Arial"/>
          <w:b/>
          <w:bCs/>
          <w:i/>
          <w:color w:val="000000"/>
          <w:sz w:val="20"/>
          <w:szCs w:val="20"/>
        </w:rPr>
        <w:t> : Panel 2 - Développement régional de l'industrie cinématographique</w:t>
      </w:r>
    </w:p>
    <w:p w14:paraId="38190382" w14:textId="618E57A4" w:rsidR="003C2782" w:rsidRDefault="003C2782" w:rsidP="003C278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D6BD0">
        <w:rPr>
          <w:rFonts w:ascii="Arial" w:hAnsi="Arial" w:cs="Arial"/>
          <w:b/>
          <w:color w:val="000000"/>
          <w:sz w:val="20"/>
          <w:szCs w:val="20"/>
        </w:rPr>
        <w:t>11h50</w:t>
      </w:r>
      <w:r w:rsidRPr="003C2782">
        <w:rPr>
          <w:rFonts w:ascii="Arial" w:hAnsi="Arial" w:cs="Arial"/>
          <w:color w:val="000000"/>
          <w:sz w:val="20"/>
          <w:szCs w:val="20"/>
        </w:rPr>
        <w:t> </w:t>
      </w: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>- Pôles régionaux et zones franches économiques (ZFE)</w:t>
      </w:r>
    </w:p>
    <w:p w14:paraId="06B68B8A" w14:textId="73E747C5" w:rsidR="000D6BD0" w:rsidRPr="003C2782" w:rsidRDefault="000D6BD0" w:rsidP="003C278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12h50 -</w:t>
      </w:r>
      <w:r w:rsidRPr="000D6BD0">
        <w:rPr>
          <w:rFonts w:ascii="Arial" w:hAnsi="Arial" w:cs="Arial"/>
          <w:b/>
          <w:bCs/>
          <w:color w:val="000000"/>
          <w:sz w:val="20"/>
          <w:szCs w:val="20"/>
        </w:rPr>
        <w:t xml:space="preserve"> Encouragement </w:t>
      </w:r>
      <w:r w:rsidRPr="000D6BD0">
        <w:rPr>
          <w:rFonts w:ascii="Arial" w:hAnsi="Arial" w:cs="Arial"/>
          <w:b/>
          <w:color w:val="000000"/>
          <w:sz w:val="20"/>
          <w:szCs w:val="20"/>
        </w:rPr>
        <w:t>de festivals et manifestations cinématographiques en tenant compte des spécificités régionales pour dynamiser l'économie locale.</w:t>
      </w:r>
    </w:p>
    <w:p w14:paraId="0D3A59A8" w14:textId="46AAEC09" w:rsidR="003C2782" w:rsidRPr="00D1510E" w:rsidRDefault="000D6BD0" w:rsidP="003C2782">
      <w:pPr>
        <w:rPr>
          <w:rFonts w:ascii="Arial" w:hAnsi="Arial" w:cs="Arial"/>
          <w:b/>
          <w:color w:val="000000"/>
          <w:sz w:val="20"/>
          <w:szCs w:val="20"/>
        </w:rPr>
      </w:pPr>
      <w:r w:rsidRPr="00D85C7D">
        <w:rPr>
          <w:rFonts w:ascii="Arial" w:hAnsi="Arial" w:cs="Arial"/>
          <w:b/>
          <w:color w:val="000000"/>
          <w:sz w:val="20"/>
          <w:szCs w:val="20"/>
        </w:rPr>
        <w:t>13</w:t>
      </w:r>
      <w:r>
        <w:rPr>
          <w:rFonts w:ascii="Arial" w:hAnsi="Arial" w:cs="Arial"/>
          <w:b/>
          <w:color w:val="000000"/>
          <w:sz w:val="20"/>
          <w:szCs w:val="20"/>
        </w:rPr>
        <w:t>h</w:t>
      </w:r>
      <w:r w:rsidRPr="00D85C7D">
        <w:rPr>
          <w:rFonts w:ascii="Arial" w:hAnsi="Arial" w:cs="Arial"/>
          <w:b/>
          <w:color w:val="000000"/>
          <w:sz w:val="20"/>
          <w:szCs w:val="20"/>
        </w:rPr>
        <w:t xml:space="preserve">15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- Pause </w:t>
      </w:r>
      <w:r w:rsidRPr="00FC04C0">
        <w:rPr>
          <w:rFonts w:ascii="Arial" w:hAnsi="Arial" w:cs="Arial"/>
          <w:b/>
          <w:color w:val="000000"/>
          <w:sz w:val="20"/>
          <w:szCs w:val="20"/>
        </w:rPr>
        <w:t>déjeuner</w:t>
      </w:r>
    </w:p>
    <w:p w14:paraId="128E452C" w14:textId="11CE3472" w:rsidR="003C2782" w:rsidRPr="00D1510E" w:rsidRDefault="003C2782" w:rsidP="003C2782">
      <w:pPr>
        <w:rPr>
          <w:rFonts w:ascii="Arial" w:hAnsi="Arial" w:cs="Arial"/>
          <w:i/>
          <w:color w:val="000000"/>
          <w:sz w:val="20"/>
          <w:szCs w:val="20"/>
        </w:rPr>
      </w:pPr>
      <w:r w:rsidRPr="00D1510E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14h30 - </w:t>
      </w:r>
      <w:r w:rsidR="00B97EF7" w:rsidRPr="00D1510E">
        <w:rPr>
          <w:rFonts w:ascii="Arial" w:hAnsi="Arial" w:cs="Arial"/>
          <w:b/>
          <w:bCs/>
          <w:i/>
          <w:color w:val="000000"/>
          <w:sz w:val="20"/>
          <w:szCs w:val="20"/>
        </w:rPr>
        <w:t>17:30 : Panel 3 - Attractivité territoriale et tournages étrangers</w:t>
      </w:r>
    </w:p>
    <w:p w14:paraId="4F6DCFC5" w14:textId="0EB02A42" w:rsidR="003C2782" w:rsidRPr="00D1510E" w:rsidRDefault="00D1510E" w:rsidP="003C2782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14h30 - </w:t>
      </w:r>
      <w:r w:rsidRPr="00D1510E">
        <w:rPr>
          <w:rFonts w:ascii="Arial" w:hAnsi="Arial" w:cs="Arial"/>
          <w:b/>
          <w:bCs/>
          <w:color w:val="000000"/>
          <w:sz w:val="20"/>
          <w:szCs w:val="20"/>
        </w:rPr>
        <w:t>Tunisia Film Commission</w:t>
      </w:r>
      <w:r w:rsidR="003C2782" w:rsidRPr="00D1510E">
        <w:rPr>
          <w:rFonts w:ascii="Arial" w:hAnsi="Arial" w:cs="Arial"/>
          <w:b/>
          <w:color w:val="000000"/>
          <w:sz w:val="20"/>
          <w:szCs w:val="20"/>
        </w:rPr>
        <w:t xml:space="preserve"> pour promouvoir la Tunisie comme destination de tournage.</w:t>
      </w:r>
    </w:p>
    <w:p w14:paraId="26BBEDE4" w14:textId="69A1785F" w:rsidR="003C2782" w:rsidRPr="00D1510E" w:rsidRDefault="003C2782" w:rsidP="003C2782">
      <w:pPr>
        <w:rPr>
          <w:rFonts w:ascii="Arial" w:hAnsi="Arial" w:cs="Arial"/>
          <w:b/>
          <w:color w:val="000000"/>
          <w:sz w:val="20"/>
          <w:szCs w:val="20"/>
        </w:rPr>
      </w:pPr>
      <w:r w:rsidRPr="00D1510E">
        <w:rPr>
          <w:rFonts w:ascii="Arial" w:hAnsi="Arial" w:cs="Arial"/>
          <w:b/>
          <w:color w:val="000000"/>
          <w:sz w:val="20"/>
          <w:szCs w:val="20"/>
        </w:rPr>
        <w:t>16h</w:t>
      </w:r>
      <w:r w:rsidR="00D1510E" w:rsidRPr="00D1510E">
        <w:rPr>
          <w:rFonts w:ascii="Arial" w:hAnsi="Arial" w:cs="Arial"/>
          <w:b/>
          <w:color w:val="000000"/>
          <w:sz w:val="20"/>
          <w:szCs w:val="20"/>
        </w:rPr>
        <w:t xml:space="preserve">00 </w:t>
      </w:r>
      <w:r w:rsidR="00D1510E" w:rsidRPr="00D1510E">
        <w:rPr>
          <w:rFonts w:ascii="Arial" w:hAnsi="Arial" w:cs="Arial"/>
          <w:b/>
          <w:bCs/>
          <w:color w:val="000000"/>
          <w:sz w:val="20"/>
          <w:szCs w:val="20"/>
        </w:rPr>
        <w:t>Pause café </w:t>
      </w:r>
    </w:p>
    <w:p w14:paraId="12A20877" w14:textId="0BA79EBF" w:rsidR="003C2782" w:rsidRPr="003C2782" w:rsidRDefault="00D1510E" w:rsidP="003C278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16h20 </w:t>
      </w:r>
      <w:r w:rsidR="003C2782"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Création et organisation du </w:t>
      </w:r>
      <w:r w:rsidR="003C2782" w:rsidRPr="003C2782">
        <w:rPr>
          <w:rFonts w:ascii="Arial" w:hAnsi="Arial" w:cs="Arial"/>
          <w:b/>
          <w:bCs/>
          <w:color w:val="000000"/>
          <w:sz w:val="20"/>
          <w:szCs w:val="20"/>
        </w:rPr>
        <w:t>Guichet unique pour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les autorisations de tournage.</w:t>
      </w:r>
    </w:p>
    <w:p w14:paraId="6D2B7F64" w14:textId="7164B871" w:rsidR="003C2782" w:rsidRDefault="00D1510E" w:rsidP="003C2782">
      <w:pPr>
        <w:rPr>
          <w:rFonts w:ascii="Arial" w:hAnsi="Arial" w:cs="Arial"/>
          <w:b/>
          <w:color w:val="000000"/>
          <w:sz w:val="20"/>
          <w:szCs w:val="20"/>
        </w:rPr>
      </w:pP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7h0</w:t>
      </w:r>
      <w:r w:rsidRPr="003C2782">
        <w:rPr>
          <w:rFonts w:ascii="Arial" w:hAnsi="Arial" w:cs="Arial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C2782" w:rsidRPr="003C2782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3C2782" w:rsidRPr="00D1510E">
        <w:rPr>
          <w:rFonts w:ascii="Arial" w:hAnsi="Arial" w:cs="Arial"/>
          <w:b/>
          <w:bCs/>
          <w:color w:val="000000"/>
          <w:sz w:val="20"/>
          <w:szCs w:val="20"/>
        </w:rPr>
        <w:t>rivilèges f</w:t>
      </w:r>
      <w:r w:rsidRPr="00D1510E">
        <w:rPr>
          <w:rFonts w:ascii="Arial" w:hAnsi="Arial" w:cs="Arial"/>
          <w:b/>
          <w:bCs/>
          <w:color w:val="000000"/>
          <w:sz w:val="20"/>
          <w:szCs w:val="20"/>
        </w:rPr>
        <w:t xml:space="preserve">iscaux et facilités douanières </w:t>
      </w:r>
      <w:r w:rsidR="003C2782" w:rsidRPr="00D1510E">
        <w:rPr>
          <w:rFonts w:ascii="Arial" w:hAnsi="Arial" w:cs="Arial"/>
          <w:b/>
          <w:color w:val="000000"/>
          <w:sz w:val="20"/>
          <w:szCs w:val="20"/>
        </w:rPr>
        <w:t>pour attirer les productions étrangères.</w:t>
      </w:r>
    </w:p>
    <w:p w14:paraId="638FB96A" w14:textId="1F348094" w:rsidR="00D1510E" w:rsidRPr="003C2782" w:rsidRDefault="00D1510E" w:rsidP="003C278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17h30 -</w:t>
      </w:r>
      <w:r w:rsidRPr="00D1510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055AA">
        <w:rPr>
          <w:rFonts w:ascii="Arial" w:hAnsi="Arial" w:cs="Arial"/>
          <w:b/>
          <w:bCs/>
          <w:color w:val="000000"/>
          <w:sz w:val="20"/>
          <w:szCs w:val="20"/>
        </w:rPr>
        <w:t>Clôture de la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deuxième journée du forum.</w:t>
      </w:r>
    </w:p>
    <w:p w14:paraId="0B557496" w14:textId="24E0B2C9" w:rsidR="003C39CE" w:rsidRPr="004133D1" w:rsidRDefault="003C39CE" w:rsidP="007561E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</w:p>
    <w:sectPr w:rsidR="003C39CE" w:rsidRPr="004133D1" w:rsidSect="002400EA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BC71B" w14:textId="77777777" w:rsidR="00E979B8" w:rsidRDefault="00E979B8" w:rsidP="0024779A">
      <w:r>
        <w:separator/>
      </w:r>
    </w:p>
  </w:endnote>
  <w:endnote w:type="continuationSeparator" w:id="0">
    <w:p w14:paraId="5A8063A2" w14:textId="77777777" w:rsidR="00E979B8" w:rsidRDefault="00E979B8" w:rsidP="0024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02779" w14:textId="77777777" w:rsidR="00E979B8" w:rsidRDefault="00E979B8" w:rsidP="004133D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A37B5C" w14:textId="77777777" w:rsidR="00E979B8" w:rsidRDefault="00E979B8" w:rsidP="002477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F6AE9" w14:textId="77777777" w:rsidR="00E979B8" w:rsidRDefault="00E979B8" w:rsidP="0024779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9CED1" w14:textId="77777777" w:rsidR="00E979B8" w:rsidRDefault="00E979B8" w:rsidP="0024779A">
      <w:r>
        <w:separator/>
      </w:r>
    </w:p>
  </w:footnote>
  <w:footnote w:type="continuationSeparator" w:id="0">
    <w:p w14:paraId="58D8C270" w14:textId="77777777" w:rsidR="00E979B8" w:rsidRDefault="00E979B8" w:rsidP="0024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CB6"/>
    <w:multiLevelType w:val="multilevel"/>
    <w:tmpl w:val="5BB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D4524"/>
    <w:multiLevelType w:val="multilevel"/>
    <w:tmpl w:val="5D24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C31"/>
    <w:multiLevelType w:val="multilevel"/>
    <w:tmpl w:val="6698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43DD1"/>
    <w:multiLevelType w:val="multilevel"/>
    <w:tmpl w:val="8920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97750"/>
    <w:multiLevelType w:val="multilevel"/>
    <w:tmpl w:val="F614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CE"/>
    <w:rsid w:val="00046CD4"/>
    <w:rsid w:val="000D6BD0"/>
    <w:rsid w:val="002400EA"/>
    <w:rsid w:val="0024779A"/>
    <w:rsid w:val="003C2782"/>
    <w:rsid w:val="003C39CE"/>
    <w:rsid w:val="003F393C"/>
    <w:rsid w:val="004133D1"/>
    <w:rsid w:val="0057417B"/>
    <w:rsid w:val="005E6068"/>
    <w:rsid w:val="006D4702"/>
    <w:rsid w:val="007561E8"/>
    <w:rsid w:val="0077723D"/>
    <w:rsid w:val="0088279F"/>
    <w:rsid w:val="009055AA"/>
    <w:rsid w:val="00966106"/>
    <w:rsid w:val="009E53FB"/>
    <w:rsid w:val="00A253CB"/>
    <w:rsid w:val="00AB6016"/>
    <w:rsid w:val="00B97EF7"/>
    <w:rsid w:val="00D1510E"/>
    <w:rsid w:val="00D85C7D"/>
    <w:rsid w:val="00E979B8"/>
    <w:rsid w:val="00FB3AFA"/>
    <w:rsid w:val="00F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767F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C39C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C39C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C39CE"/>
    <w:rPr>
      <w:rFonts w:ascii="Times" w:hAnsi="Times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3C39CE"/>
    <w:rPr>
      <w:rFonts w:ascii="Times" w:hAnsi="Times"/>
      <w:b/>
      <w:bCs/>
    </w:rPr>
  </w:style>
  <w:style w:type="character" w:styleId="lev">
    <w:name w:val="Strong"/>
    <w:basedOn w:val="Policepardfaut"/>
    <w:uiPriority w:val="22"/>
    <w:qFormat/>
    <w:rsid w:val="003C39CE"/>
    <w:rPr>
      <w:b/>
      <w:bCs/>
    </w:rPr>
  </w:style>
  <w:style w:type="character" w:customStyle="1" w:styleId="apple-converted-space">
    <w:name w:val="apple-converted-space"/>
    <w:basedOn w:val="Policepardfaut"/>
    <w:rsid w:val="003C39CE"/>
  </w:style>
  <w:style w:type="paragraph" w:styleId="Pieddepage">
    <w:name w:val="footer"/>
    <w:basedOn w:val="Normal"/>
    <w:link w:val="PieddepageCar"/>
    <w:uiPriority w:val="99"/>
    <w:unhideWhenUsed/>
    <w:rsid w:val="002477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79A"/>
  </w:style>
  <w:style w:type="character" w:styleId="Numrodepage">
    <w:name w:val="page number"/>
    <w:basedOn w:val="Policepardfaut"/>
    <w:uiPriority w:val="99"/>
    <w:semiHidden/>
    <w:unhideWhenUsed/>
    <w:rsid w:val="0024779A"/>
  </w:style>
  <w:style w:type="paragraph" w:styleId="NormalWeb">
    <w:name w:val="Normal (Web)"/>
    <w:basedOn w:val="Normal"/>
    <w:uiPriority w:val="99"/>
    <w:semiHidden/>
    <w:unhideWhenUsed/>
    <w:rsid w:val="003C27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56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1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C39C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C39C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C39CE"/>
    <w:rPr>
      <w:rFonts w:ascii="Times" w:hAnsi="Times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3C39CE"/>
    <w:rPr>
      <w:rFonts w:ascii="Times" w:hAnsi="Times"/>
      <w:b/>
      <w:bCs/>
    </w:rPr>
  </w:style>
  <w:style w:type="character" w:styleId="lev">
    <w:name w:val="Strong"/>
    <w:basedOn w:val="Policepardfaut"/>
    <w:uiPriority w:val="22"/>
    <w:qFormat/>
    <w:rsid w:val="003C39CE"/>
    <w:rPr>
      <w:b/>
      <w:bCs/>
    </w:rPr>
  </w:style>
  <w:style w:type="character" w:customStyle="1" w:styleId="apple-converted-space">
    <w:name w:val="apple-converted-space"/>
    <w:basedOn w:val="Policepardfaut"/>
    <w:rsid w:val="003C39CE"/>
  </w:style>
  <w:style w:type="paragraph" w:styleId="Pieddepage">
    <w:name w:val="footer"/>
    <w:basedOn w:val="Normal"/>
    <w:link w:val="PieddepageCar"/>
    <w:uiPriority w:val="99"/>
    <w:unhideWhenUsed/>
    <w:rsid w:val="002477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79A"/>
  </w:style>
  <w:style w:type="character" w:styleId="Numrodepage">
    <w:name w:val="page number"/>
    <w:basedOn w:val="Policepardfaut"/>
    <w:uiPriority w:val="99"/>
    <w:semiHidden/>
    <w:unhideWhenUsed/>
    <w:rsid w:val="0024779A"/>
  </w:style>
  <w:style w:type="paragraph" w:styleId="NormalWeb">
    <w:name w:val="Normal (Web)"/>
    <w:basedOn w:val="Normal"/>
    <w:uiPriority w:val="99"/>
    <w:semiHidden/>
    <w:unhideWhenUsed/>
    <w:rsid w:val="003C27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56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333</Words>
  <Characters>1834</Characters>
  <Application>Microsoft Macintosh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12</cp:revision>
  <cp:lastPrinted>2024-12-02T04:56:00Z</cp:lastPrinted>
  <dcterms:created xsi:type="dcterms:W3CDTF">2024-12-02T03:50:00Z</dcterms:created>
  <dcterms:modified xsi:type="dcterms:W3CDTF">2024-12-02T04:58:00Z</dcterms:modified>
</cp:coreProperties>
</file>